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D84" w:rsidRPr="00C23EE4" w:rsidRDefault="00235D84" w:rsidP="00D86458">
      <w:pPr>
        <w:spacing w:after="0"/>
        <w:rPr>
          <w:rFonts w:ascii="Arial" w:hAnsi="Arial" w:cs="Arial"/>
          <w:b/>
          <w:bCs/>
          <w:color w:val="000000"/>
          <w:sz w:val="24"/>
          <w:szCs w:val="24"/>
        </w:rPr>
      </w:pPr>
      <w:r w:rsidRPr="00C23EE4">
        <w:rPr>
          <w:rFonts w:ascii="Arial" w:eastAsia="Times New Roman" w:hAnsi="Arial" w:cs="Arial"/>
          <w:bCs/>
          <w:color w:val="000000"/>
          <w:sz w:val="24"/>
          <w:szCs w:val="24"/>
        </w:rPr>
        <w:t>TRƯỜNG CĐ LÝ TỰ TRỌNG TP.HCM</w:t>
      </w:r>
      <w:r w:rsidRPr="00C23EE4">
        <w:rPr>
          <w:rFonts w:ascii="Arial" w:eastAsia="Times New Roman" w:hAnsi="Arial" w:cs="Arial"/>
          <w:bCs/>
          <w:color w:val="000000"/>
          <w:sz w:val="24"/>
          <w:szCs w:val="24"/>
        </w:rPr>
        <w:tab/>
        <w:t xml:space="preserve">     </w:t>
      </w:r>
      <w:r w:rsidRPr="00C23EE4">
        <w:rPr>
          <w:rFonts w:ascii="Arial" w:hAnsi="Arial" w:cs="Arial"/>
          <w:b/>
          <w:bCs/>
          <w:color w:val="000000"/>
          <w:sz w:val="24"/>
          <w:szCs w:val="24"/>
        </w:rPr>
        <w:t>CỘNG HÒA XÃ HỘI CHỦ NGHĨA VIỆT NAM</w:t>
      </w:r>
    </w:p>
    <w:p w:rsidR="00235D84" w:rsidRPr="00C23EE4" w:rsidRDefault="00235D84" w:rsidP="00D86458">
      <w:pPr>
        <w:spacing w:after="0" w:line="240" w:lineRule="auto"/>
        <w:rPr>
          <w:rFonts w:ascii="Arial" w:eastAsia="Times New Roman" w:hAnsi="Arial" w:cs="Arial"/>
          <w:bCs/>
          <w:color w:val="000000"/>
          <w:sz w:val="24"/>
          <w:szCs w:val="24"/>
        </w:rPr>
      </w:pPr>
      <w:r w:rsidRPr="00C23EE4">
        <w:rPr>
          <w:rFonts w:ascii="Arial" w:eastAsia="Times New Roman" w:hAnsi="Arial" w:cs="Arial"/>
          <w:bCs/>
          <w:color w:val="000000"/>
          <w:sz w:val="24"/>
          <w:szCs w:val="24"/>
        </w:rPr>
        <w:t>KHOA CÔNG NGHỆ CƠ KHÍ</w:t>
      </w:r>
      <w:r w:rsidRPr="00C23EE4">
        <w:rPr>
          <w:rFonts w:ascii="Arial" w:eastAsia="Times New Roman" w:hAnsi="Arial" w:cs="Arial"/>
          <w:bCs/>
          <w:color w:val="000000"/>
          <w:sz w:val="24"/>
          <w:szCs w:val="24"/>
        </w:rPr>
        <w:tab/>
      </w:r>
      <w:r w:rsidRPr="00C23EE4">
        <w:rPr>
          <w:rFonts w:ascii="Arial" w:eastAsia="Times New Roman" w:hAnsi="Arial" w:cs="Arial"/>
          <w:bCs/>
          <w:color w:val="000000"/>
          <w:sz w:val="24"/>
          <w:szCs w:val="24"/>
        </w:rPr>
        <w:tab/>
      </w:r>
      <w:r w:rsidRPr="00C23EE4">
        <w:rPr>
          <w:rFonts w:ascii="Arial" w:eastAsia="Times New Roman" w:hAnsi="Arial" w:cs="Arial"/>
          <w:bCs/>
          <w:color w:val="000000"/>
          <w:sz w:val="24"/>
          <w:szCs w:val="24"/>
        </w:rPr>
        <w:tab/>
        <w:t xml:space="preserve">       </w:t>
      </w:r>
      <w:r w:rsidRPr="00C23EE4">
        <w:rPr>
          <w:rFonts w:ascii="Arial" w:hAnsi="Arial" w:cs="Arial"/>
          <w:b/>
          <w:bCs/>
          <w:color w:val="000000"/>
          <w:sz w:val="24"/>
          <w:szCs w:val="24"/>
        </w:rPr>
        <w:t>Độc lập - Tự do - Hạnh phúc</w:t>
      </w:r>
    </w:p>
    <w:p w:rsidR="00235D84" w:rsidRPr="00C23EE4" w:rsidRDefault="00235D84" w:rsidP="00235D84">
      <w:pPr>
        <w:spacing w:after="0" w:line="240" w:lineRule="auto"/>
        <w:rPr>
          <w:rFonts w:ascii="Arial" w:eastAsia="Times New Roman" w:hAnsi="Arial" w:cs="Arial"/>
          <w:bCs/>
          <w:color w:val="000000"/>
          <w:sz w:val="24"/>
          <w:szCs w:val="24"/>
        </w:rPr>
      </w:pPr>
      <w:r w:rsidRPr="00C23EE4">
        <w:rPr>
          <w:rFonts w:ascii="Arial" w:hAnsi="Arial" w:cs="Arial"/>
          <w:b/>
          <w:bCs/>
          <w:color w:val="000000"/>
          <w:sz w:val="24"/>
          <w:szCs w:val="24"/>
        </w:rPr>
        <w:t xml:space="preserve">             ...................</w:t>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t>...................</w:t>
      </w:r>
    </w:p>
    <w:p w:rsidR="00235D84" w:rsidRPr="00C23EE4" w:rsidRDefault="00235D84" w:rsidP="00235D84">
      <w:pPr>
        <w:spacing w:after="0" w:line="240" w:lineRule="auto"/>
        <w:jc w:val="center"/>
        <w:rPr>
          <w:rFonts w:ascii="Arial" w:eastAsia="Times New Roman" w:hAnsi="Arial" w:cs="Arial"/>
          <w:b/>
          <w:bCs/>
          <w:color w:val="000000"/>
          <w:sz w:val="24"/>
          <w:szCs w:val="24"/>
        </w:rPr>
      </w:pPr>
    </w:p>
    <w:p w:rsidR="00235D84" w:rsidRPr="00C23EE4" w:rsidRDefault="00235D84" w:rsidP="00235D84">
      <w:pPr>
        <w:widowControl w:val="0"/>
        <w:spacing w:beforeLines="50" w:before="120" w:afterLines="50" w:after="120"/>
        <w:jc w:val="right"/>
        <w:rPr>
          <w:rFonts w:ascii="Arial" w:hAnsi="Arial" w:cs="Arial"/>
          <w:i/>
          <w:iCs/>
          <w:color w:val="000000"/>
          <w:kern w:val="2"/>
          <w:sz w:val="24"/>
          <w:szCs w:val="24"/>
          <w:lang w:eastAsia="zh-CN"/>
        </w:rPr>
      </w:pPr>
      <w:r w:rsidRPr="00C23EE4">
        <w:rPr>
          <w:rFonts w:ascii="Arial" w:hAnsi="Arial" w:cs="Arial"/>
          <w:i/>
          <w:iCs/>
          <w:color w:val="000000"/>
          <w:sz w:val="24"/>
          <w:szCs w:val="24"/>
        </w:rPr>
        <w:t xml:space="preserve"> TP.HCM, ngày </w:t>
      </w:r>
      <w:proofErr w:type="gramStart"/>
      <w:r w:rsidRPr="00C23EE4">
        <w:rPr>
          <w:rFonts w:ascii="Arial" w:hAnsi="Arial" w:cs="Arial"/>
          <w:i/>
          <w:iCs/>
          <w:color w:val="000000"/>
          <w:sz w:val="24"/>
          <w:szCs w:val="24"/>
        </w:rPr>
        <w:t>10  tháng</w:t>
      </w:r>
      <w:proofErr w:type="gramEnd"/>
      <w:r w:rsidRPr="00C23EE4">
        <w:rPr>
          <w:rFonts w:ascii="Arial" w:hAnsi="Arial" w:cs="Arial"/>
          <w:i/>
          <w:iCs/>
          <w:color w:val="000000"/>
          <w:sz w:val="24"/>
          <w:szCs w:val="24"/>
        </w:rPr>
        <w:t xml:space="preserve"> 07 năm 2018</w:t>
      </w:r>
    </w:p>
    <w:p w:rsidR="00235D84" w:rsidRPr="008B1C71" w:rsidRDefault="00235D84" w:rsidP="00235D84">
      <w:pPr>
        <w:spacing w:after="0" w:line="240" w:lineRule="auto"/>
        <w:jc w:val="center"/>
        <w:rPr>
          <w:rFonts w:ascii="Times New Roman" w:eastAsia="Times New Roman" w:hAnsi="Times New Roman" w:cs="Times New Roman"/>
          <w:b/>
          <w:bCs/>
          <w:color w:val="000000"/>
          <w:sz w:val="24"/>
          <w:szCs w:val="24"/>
        </w:rPr>
      </w:pPr>
    </w:p>
    <w:p w:rsidR="00235D84" w:rsidRPr="00C23EE4" w:rsidRDefault="00235D84" w:rsidP="00235D84">
      <w:pPr>
        <w:spacing w:after="0" w:line="240" w:lineRule="auto"/>
        <w:jc w:val="center"/>
        <w:rPr>
          <w:rFonts w:ascii="Arial" w:eastAsia="Times New Roman" w:hAnsi="Arial" w:cs="Arial"/>
          <w:b/>
          <w:bCs/>
          <w:color w:val="000000"/>
          <w:sz w:val="36"/>
          <w:szCs w:val="36"/>
        </w:rPr>
      </w:pPr>
      <w:r w:rsidRPr="00C23EE4">
        <w:rPr>
          <w:rFonts w:ascii="Arial" w:eastAsia="Times New Roman" w:hAnsi="Arial" w:cs="Arial"/>
          <w:b/>
          <w:bCs/>
          <w:color w:val="000000"/>
          <w:sz w:val="36"/>
          <w:szCs w:val="36"/>
        </w:rPr>
        <w:t>BÀI THU HOẠCH</w:t>
      </w:r>
    </w:p>
    <w:p w:rsidR="00235D84" w:rsidRPr="00C23EE4" w:rsidRDefault="00235D84" w:rsidP="00235D84">
      <w:pPr>
        <w:spacing w:after="0" w:line="240" w:lineRule="auto"/>
        <w:rPr>
          <w:rFonts w:ascii="Arial" w:eastAsia="Times New Roman" w:hAnsi="Arial" w:cs="Arial"/>
          <w:bCs/>
          <w:color w:val="000000"/>
          <w:sz w:val="20"/>
          <w:szCs w:val="20"/>
        </w:rPr>
      </w:pPr>
    </w:p>
    <w:p w:rsidR="00235D84" w:rsidRPr="00C23EE4" w:rsidRDefault="00235D84" w:rsidP="00235D84">
      <w:pPr>
        <w:spacing w:after="0" w:line="240" w:lineRule="auto"/>
        <w:rPr>
          <w:rFonts w:ascii="Arial" w:eastAsia="Times New Roman" w:hAnsi="Arial" w:cs="Arial"/>
          <w:bCs/>
          <w:color w:val="000000"/>
          <w:sz w:val="20"/>
          <w:szCs w:val="20"/>
        </w:rPr>
      </w:pPr>
    </w:p>
    <w:p w:rsidR="00235D84" w:rsidRPr="00C23EE4" w:rsidRDefault="00235D84" w:rsidP="00235D84">
      <w:pPr>
        <w:spacing w:after="0" w:line="312" w:lineRule="auto"/>
        <w:ind w:left="720" w:firstLine="720"/>
        <w:rPr>
          <w:rFonts w:ascii="Arial" w:eastAsia="Times New Roman" w:hAnsi="Arial" w:cs="Arial"/>
          <w:bCs/>
          <w:color w:val="000000"/>
          <w:sz w:val="26"/>
          <w:szCs w:val="26"/>
        </w:rPr>
      </w:pPr>
      <w:r w:rsidRPr="00C23EE4">
        <w:rPr>
          <w:rFonts w:ascii="Arial" w:eastAsia="Times New Roman" w:hAnsi="Arial" w:cs="Arial"/>
          <w:bCs/>
          <w:color w:val="000000"/>
          <w:sz w:val="26"/>
          <w:szCs w:val="26"/>
        </w:rPr>
        <w:t>Họ tên GV: Đỗ Thị Phương Khanh</w:t>
      </w:r>
    </w:p>
    <w:p w:rsidR="00235D84" w:rsidRPr="00C23EE4" w:rsidRDefault="00235D84" w:rsidP="00235D84">
      <w:pPr>
        <w:spacing w:after="0" w:line="312" w:lineRule="auto"/>
        <w:ind w:left="720" w:firstLine="720"/>
        <w:rPr>
          <w:rFonts w:ascii="Arial" w:eastAsia="Times New Roman" w:hAnsi="Arial" w:cs="Arial"/>
          <w:bCs/>
          <w:color w:val="000000"/>
          <w:sz w:val="26"/>
          <w:szCs w:val="26"/>
        </w:rPr>
      </w:pPr>
      <w:r w:rsidRPr="00C23EE4">
        <w:rPr>
          <w:rFonts w:ascii="Arial" w:eastAsia="Times New Roman" w:hAnsi="Arial" w:cs="Arial"/>
          <w:bCs/>
          <w:color w:val="000000"/>
          <w:sz w:val="26"/>
          <w:szCs w:val="26"/>
        </w:rPr>
        <w:t>Đơn vị: Khoa Công Nghệ Cơ Khí</w:t>
      </w:r>
    </w:p>
    <w:p w:rsidR="00235D84" w:rsidRPr="00C23EE4" w:rsidRDefault="00235D84" w:rsidP="00235D84">
      <w:pPr>
        <w:spacing w:after="0" w:line="312" w:lineRule="auto"/>
        <w:ind w:left="720" w:firstLine="720"/>
        <w:rPr>
          <w:rFonts w:ascii="Arial" w:eastAsia="Times New Roman" w:hAnsi="Arial" w:cs="Arial"/>
          <w:bCs/>
          <w:color w:val="000000"/>
          <w:sz w:val="26"/>
          <w:szCs w:val="26"/>
        </w:rPr>
      </w:pPr>
      <w:r w:rsidRPr="00C23EE4">
        <w:rPr>
          <w:rFonts w:ascii="Arial" w:eastAsia="Times New Roman" w:hAnsi="Arial" w:cs="Arial"/>
          <w:bCs/>
          <w:color w:val="000000"/>
          <w:sz w:val="26"/>
          <w:szCs w:val="26"/>
        </w:rPr>
        <w:t>Sinh hoạt tại Chi bộ 3</w:t>
      </w:r>
    </w:p>
    <w:p w:rsidR="00463BDA" w:rsidRDefault="00463BDA">
      <w:pPr>
        <w:rPr>
          <w:rFonts w:ascii="Arial" w:hAnsi="Arial" w:cs="Arial"/>
          <w:color w:val="000000"/>
          <w:spacing w:val="6"/>
          <w:szCs w:val="26"/>
        </w:rPr>
      </w:pPr>
    </w:p>
    <w:p w:rsidR="00CE118F" w:rsidRDefault="00FB02C0">
      <w:pPr>
        <w:rPr>
          <w:rFonts w:ascii="Arial" w:hAnsi="Arial" w:cs="Arial"/>
          <w:color w:val="000000"/>
          <w:spacing w:val="6"/>
          <w:sz w:val="26"/>
          <w:szCs w:val="26"/>
        </w:rPr>
      </w:pPr>
      <w:r w:rsidRPr="00FB02C0">
        <w:rPr>
          <w:rFonts w:ascii="Arial" w:hAnsi="Arial" w:cs="Arial"/>
          <w:b/>
          <w:color w:val="000000"/>
          <w:spacing w:val="6"/>
          <w:sz w:val="26"/>
          <w:szCs w:val="26"/>
          <w:u w:val="single"/>
        </w:rPr>
        <w:t>Câu hỏi:</w:t>
      </w:r>
      <w:r>
        <w:rPr>
          <w:rFonts w:ascii="Arial" w:hAnsi="Arial" w:cs="Arial"/>
          <w:color w:val="000000"/>
          <w:spacing w:val="6"/>
          <w:sz w:val="26"/>
          <w:szCs w:val="26"/>
        </w:rPr>
        <w:t xml:space="preserve"> </w:t>
      </w:r>
      <w:r w:rsidR="00463BDA">
        <w:rPr>
          <w:rFonts w:ascii="Arial" w:hAnsi="Arial" w:cs="Arial"/>
          <w:color w:val="000000"/>
          <w:spacing w:val="6"/>
          <w:sz w:val="26"/>
          <w:szCs w:val="26"/>
        </w:rPr>
        <w:t xml:space="preserve">Xây dựng phong cách, tác phong công tác của người đứng đầu, của cán bộ, đảng viên trong học tập và làm </w:t>
      </w:r>
      <w:proofErr w:type="gramStart"/>
      <w:r w:rsidR="00463BDA">
        <w:rPr>
          <w:rFonts w:ascii="Arial" w:hAnsi="Arial" w:cs="Arial"/>
          <w:color w:val="000000"/>
          <w:spacing w:val="6"/>
          <w:sz w:val="26"/>
          <w:szCs w:val="26"/>
        </w:rPr>
        <w:t>theo</w:t>
      </w:r>
      <w:proofErr w:type="gramEnd"/>
      <w:r w:rsidR="00463BDA">
        <w:rPr>
          <w:rFonts w:ascii="Arial" w:hAnsi="Arial" w:cs="Arial"/>
          <w:color w:val="000000"/>
          <w:spacing w:val="6"/>
          <w:sz w:val="26"/>
          <w:szCs w:val="26"/>
        </w:rPr>
        <w:t xml:space="preserve"> tấm gương đạo đức, phong cách Hồ Chí Minh</w:t>
      </w:r>
    </w:p>
    <w:p w:rsidR="007E7ABB" w:rsidRPr="007E7ABB" w:rsidRDefault="007E7ABB" w:rsidP="007E7ABB">
      <w:pPr>
        <w:jc w:val="center"/>
        <w:rPr>
          <w:rFonts w:ascii="Arial" w:hAnsi="Arial" w:cs="Arial"/>
          <w:b/>
          <w:color w:val="000000"/>
          <w:spacing w:val="6"/>
          <w:sz w:val="26"/>
          <w:szCs w:val="26"/>
          <w:u w:val="single"/>
        </w:rPr>
      </w:pPr>
      <w:r w:rsidRPr="007E7ABB">
        <w:rPr>
          <w:rFonts w:ascii="Arial" w:hAnsi="Arial" w:cs="Arial"/>
          <w:b/>
          <w:color w:val="000000"/>
          <w:spacing w:val="6"/>
          <w:sz w:val="26"/>
          <w:szCs w:val="26"/>
          <w:u w:val="single"/>
        </w:rPr>
        <w:t>Bài làm</w:t>
      </w:r>
    </w:p>
    <w:p w:rsidR="00B368F7" w:rsidRDefault="008E5762" w:rsidP="00204C8E">
      <w:pPr>
        <w:spacing w:after="0" w:line="312" w:lineRule="auto"/>
        <w:rPr>
          <w:rFonts w:ascii="Arial" w:hAnsi="Arial" w:cs="Arial"/>
          <w:color w:val="000000"/>
          <w:spacing w:val="6"/>
          <w:sz w:val="26"/>
          <w:szCs w:val="26"/>
        </w:rPr>
      </w:pPr>
      <w:r w:rsidRPr="00613865">
        <w:rPr>
          <w:rStyle w:val="Strong"/>
          <w:rFonts w:ascii="Arial" w:hAnsi="Arial" w:cs="Arial"/>
          <w:b w:val="0"/>
          <w:sz w:val="26"/>
          <w:szCs w:val="26"/>
          <w:bdr w:val="none" w:sz="0" w:space="0" w:color="auto" w:frame="1"/>
        </w:rPr>
        <w:t xml:space="preserve">Là </w:t>
      </w:r>
      <w:r w:rsidR="00E16DFF" w:rsidRPr="00613865">
        <w:rPr>
          <w:rStyle w:val="Strong"/>
          <w:rFonts w:ascii="Arial" w:hAnsi="Arial" w:cs="Arial"/>
          <w:b w:val="0"/>
          <w:sz w:val="26"/>
          <w:szCs w:val="26"/>
          <w:bdr w:val="none" w:sz="0" w:space="0" w:color="auto" w:frame="1"/>
        </w:rPr>
        <w:t>một đảng viên Đảng Cộ</w:t>
      </w:r>
      <w:r w:rsidR="00D97E6C" w:rsidRPr="00613865">
        <w:rPr>
          <w:rStyle w:val="Strong"/>
          <w:rFonts w:ascii="Arial" w:hAnsi="Arial" w:cs="Arial"/>
          <w:b w:val="0"/>
          <w:sz w:val="26"/>
          <w:szCs w:val="26"/>
          <w:bdr w:val="none" w:sz="0" w:space="0" w:color="auto" w:frame="1"/>
        </w:rPr>
        <w:t>ng sản</w:t>
      </w:r>
      <w:r w:rsidR="00E16DFF" w:rsidRPr="00613865">
        <w:rPr>
          <w:rStyle w:val="Strong"/>
          <w:rFonts w:ascii="Arial" w:hAnsi="Arial" w:cs="Arial"/>
          <w:b w:val="0"/>
          <w:sz w:val="26"/>
          <w:szCs w:val="26"/>
          <w:bdr w:val="none" w:sz="0" w:space="0" w:color="auto" w:frame="1"/>
        </w:rPr>
        <w:t xml:space="preserve"> Việt Nam, làm công việc </w:t>
      </w:r>
      <w:r w:rsidR="000D033F" w:rsidRPr="00613865">
        <w:rPr>
          <w:rStyle w:val="Strong"/>
          <w:rFonts w:ascii="Arial" w:hAnsi="Arial" w:cs="Arial"/>
          <w:b w:val="0"/>
          <w:sz w:val="26"/>
          <w:szCs w:val="26"/>
          <w:bdr w:val="none" w:sz="0" w:space="0" w:color="auto" w:frame="1"/>
        </w:rPr>
        <w:t>giáo dục đào tạo</w:t>
      </w:r>
      <w:r w:rsidR="00613865" w:rsidRPr="00613865">
        <w:rPr>
          <w:rStyle w:val="Strong"/>
          <w:rFonts w:ascii="Arial" w:hAnsi="Arial" w:cs="Arial"/>
          <w:b w:val="0"/>
          <w:sz w:val="26"/>
          <w:szCs w:val="26"/>
          <w:bdr w:val="none" w:sz="0" w:space="0" w:color="auto" w:frame="1"/>
        </w:rPr>
        <w:t xml:space="preserve">, tôi luôn </w:t>
      </w:r>
      <w:r w:rsidR="00613865">
        <w:rPr>
          <w:rStyle w:val="Strong"/>
          <w:rFonts w:ascii="Arial" w:hAnsi="Arial" w:cs="Arial"/>
          <w:b w:val="0"/>
          <w:sz w:val="26"/>
          <w:szCs w:val="26"/>
          <w:bdr w:val="none" w:sz="0" w:space="0" w:color="auto" w:frame="1"/>
        </w:rPr>
        <w:t xml:space="preserve">ý thức và </w:t>
      </w:r>
      <w:r w:rsidR="00613865" w:rsidRPr="00613865">
        <w:rPr>
          <w:rStyle w:val="Strong"/>
          <w:rFonts w:ascii="Arial" w:hAnsi="Arial" w:cs="Arial"/>
          <w:b w:val="0"/>
          <w:sz w:val="26"/>
          <w:szCs w:val="26"/>
          <w:bdr w:val="none" w:sz="0" w:space="0" w:color="auto" w:frame="1"/>
        </w:rPr>
        <w:t xml:space="preserve">rèn luyện </w:t>
      </w:r>
      <w:r w:rsidR="00613865" w:rsidRPr="00613865">
        <w:rPr>
          <w:rFonts w:ascii="Arial" w:hAnsi="Arial" w:cs="Arial"/>
          <w:sz w:val="26"/>
          <w:szCs w:val="26"/>
        </w:rPr>
        <w:t xml:space="preserve">những phẩm chất quan trọng của người cán bộ cách mạng </w:t>
      </w:r>
      <w:r w:rsidR="00B368F7">
        <w:rPr>
          <w:rFonts w:ascii="Arial" w:hAnsi="Arial" w:cs="Arial"/>
          <w:sz w:val="26"/>
          <w:szCs w:val="26"/>
        </w:rPr>
        <w:t>về mọi mặt. Và qua học tập và các tài liệu tuyên truyền về “</w:t>
      </w:r>
      <w:r w:rsidR="00B368F7">
        <w:rPr>
          <w:rFonts w:ascii="Arial" w:hAnsi="Arial" w:cs="Arial"/>
          <w:color w:val="000000"/>
          <w:spacing w:val="6"/>
          <w:sz w:val="26"/>
          <w:szCs w:val="26"/>
        </w:rPr>
        <w:t xml:space="preserve">Xây dựng phong cách, tác phong công tác của người đứng đầu, của cán bộ, đảng viên trong học tập và làm </w:t>
      </w:r>
      <w:proofErr w:type="gramStart"/>
      <w:r w:rsidR="00B368F7">
        <w:rPr>
          <w:rFonts w:ascii="Arial" w:hAnsi="Arial" w:cs="Arial"/>
          <w:color w:val="000000"/>
          <w:spacing w:val="6"/>
          <w:sz w:val="26"/>
          <w:szCs w:val="26"/>
        </w:rPr>
        <w:t>theo</w:t>
      </w:r>
      <w:proofErr w:type="gramEnd"/>
      <w:r w:rsidR="00B368F7">
        <w:rPr>
          <w:rFonts w:ascii="Arial" w:hAnsi="Arial" w:cs="Arial"/>
          <w:color w:val="000000"/>
          <w:spacing w:val="6"/>
          <w:sz w:val="26"/>
          <w:szCs w:val="26"/>
        </w:rPr>
        <w:t xml:space="preserve"> tấm gương đạo đức, phong cách Hồ Chí Minh”, tôi rất tâm đắc với những điều mà Bác đã đúc kết</w:t>
      </w:r>
      <w:r w:rsidR="001F6043">
        <w:rPr>
          <w:rFonts w:ascii="Arial" w:hAnsi="Arial" w:cs="Arial"/>
          <w:color w:val="000000"/>
          <w:spacing w:val="6"/>
          <w:sz w:val="26"/>
          <w:szCs w:val="26"/>
        </w:rPr>
        <w:t xml:space="preserve">. </w:t>
      </w:r>
      <w:proofErr w:type="gramStart"/>
      <w:r w:rsidR="001F6043">
        <w:rPr>
          <w:rFonts w:ascii="Arial" w:hAnsi="Arial" w:cs="Arial"/>
          <w:color w:val="000000"/>
          <w:spacing w:val="6"/>
          <w:sz w:val="26"/>
          <w:szCs w:val="26"/>
        </w:rPr>
        <w:t>đó</w:t>
      </w:r>
      <w:proofErr w:type="gramEnd"/>
      <w:r w:rsidR="001F6043">
        <w:rPr>
          <w:rFonts w:ascii="Arial" w:hAnsi="Arial" w:cs="Arial"/>
          <w:color w:val="000000"/>
          <w:spacing w:val="6"/>
          <w:sz w:val="26"/>
          <w:szCs w:val="26"/>
        </w:rPr>
        <w:t xml:space="preserve"> là các điều sau:</w:t>
      </w:r>
    </w:p>
    <w:p w:rsidR="0006254A" w:rsidRPr="00204C8E"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Style w:val="Strong"/>
          <w:rFonts w:ascii="Arial" w:hAnsi="Arial" w:cs="Arial"/>
          <w:sz w:val="26"/>
          <w:szCs w:val="26"/>
          <w:bdr w:val="none" w:sz="0" w:space="0" w:color="auto" w:frame="1"/>
        </w:rPr>
        <w:t xml:space="preserve">Thứ nhất, người cán bộ cách mạng </w:t>
      </w:r>
      <w:r w:rsidR="001F6043" w:rsidRPr="00204C8E">
        <w:rPr>
          <w:rStyle w:val="Strong"/>
          <w:rFonts w:ascii="Arial" w:hAnsi="Arial" w:cs="Arial"/>
          <w:sz w:val="26"/>
          <w:szCs w:val="26"/>
          <w:bdr w:val="none" w:sz="0" w:space="0" w:color="auto" w:frame="1"/>
        </w:rPr>
        <w:t>phải có phương pháp tác phong là</w:t>
      </w:r>
      <w:r w:rsidRPr="00204C8E">
        <w:rPr>
          <w:rStyle w:val="Strong"/>
          <w:rFonts w:ascii="Arial" w:hAnsi="Arial" w:cs="Arial"/>
          <w:sz w:val="26"/>
          <w:szCs w:val="26"/>
          <w:bdr w:val="none" w:sz="0" w:space="0" w:color="auto" w:frame="1"/>
        </w:rPr>
        <w:t>m việc khoa học, thiết thực.</w:t>
      </w:r>
    </w:p>
    <w:p w:rsidR="00265ECB" w:rsidRPr="00265ECB" w:rsidRDefault="00265ECB" w:rsidP="00265ECB">
      <w:pPr>
        <w:spacing w:after="0" w:line="312" w:lineRule="auto"/>
        <w:ind w:firstLine="720"/>
        <w:contextualSpacing/>
        <w:jc w:val="both"/>
        <w:rPr>
          <w:rFonts w:ascii="Arial" w:hAnsi="Arial" w:cs="Arial"/>
          <w:spacing w:val="-4"/>
          <w:sz w:val="26"/>
          <w:szCs w:val="26"/>
        </w:rPr>
      </w:pPr>
      <w:r w:rsidRPr="00265ECB">
        <w:rPr>
          <w:rFonts w:ascii="Arial" w:hAnsi="Arial" w:cs="Arial"/>
          <w:spacing w:val="-4"/>
          <w:sz w:val="26"/>
          <w:szCs w:val="26"/>
        </w:rPr>
        <w:t>Phong cách của người cách mạng, người cán bộ, đảng viên có quan hệ mật thiết với tư tưởng, đường lối và phương pháp cách mạng. Tư tưởng, đường lối có tính quyết định nhất, còn phương pháp là những cách thức có tính nguyên tắc để đưa đường lối vào cuộc sống. Nhưng phương pháp chỉ được thực hiện thông qua hoạt động cụ thể của những con người cụ thể với những phong cách, trình độ khác nhau.</w:t>
      </w:r>
    </w:p>
    <w:p w:rsidR="00265ECB" w:rsidRPr="00265ECB" w:rsidRDefault="00265ECB" w:rsidP="00265ECB">
      <w:pPr>
        <w:spacing w:after="0" w:line="312" w:lineRule="auto"/>
        <w:ind w:firstLine="720"/>
        <w:contextualSpacing/>
        <w:jc w:val="both"/>
        <w:rPr>
          <w:rFonts w:ascii="Arial" w:hAnsi="Arial" w:cs="Arial"/>
          <w:spacing w:val="-4"/>
          <w:sz w:val="26"/>
          <w:szCs w:val="26"/>
        </w:rPr>
      </w:pPr>
      <w:r w:rsidRPr="00265ECB">
        <w:rPr>
          <w:rFonts w:ascii="Arial" w:hAnsi="Arial" w:cs="Arial"/>
          <w:spacing w:val="-4"/>
          <w:sz w:val="26"/>
          <w:szCs w:val="26"/>
        </w:rPr>
        <w:t xml:space="preserve">Phong cách </w:t>
      </w:r>
      <w:r w:rsidRPr="00265ECB">
        <w:rPr>
          <w:rFonts w:ascii="Arial" w:hAnsi="Arial" w:cs="Arial"/>
          <w:sz w:val="26"/>
          <w:szCs w:val="26"/>
        </w:rPr>
        <w:t>có liên quan chặt chẽ với đạo đức; đạo đức được thể hiện qua phong cách; qua phong cách có thể đánh giá được đạo đức, đánh giá được nhân cách của một con người. Do đó, xây dựng cho mình một phong cách mới, phong cách mang tính cách mạng và khoa học là công việc của mỗi người phải phấn đấu bền bỉ suốt đời.</w:t>
      </w:r>
    </w:p>
    <w:p w:rsidR="00265ECB" w:rsidRPr="00265ECB" w:rsidRDefault="00265ECB" w:rsidP="00265ECB">
      <w:pPr>
        <w:spacing w:after="0" w:line="312" w:lineRule="auto"/>
        <w:ind w:firstLine="720"/>
        <w:contextualSpacing/>
        <w:jc w:val="both"/>
        <w:rPr>
          <w:rFonts w:ascii="Arial" w:hAnsi="Arial" w:cs="Arial"/>
          <w:sz w:val="26"/>
          <w:szCs w:val="26"/>
        </w:rPr>
      </w:pPr>
      <w:r w:rsidRPr="00265ECB">
        <w:rPr>
          <w:rFonts w:ascii="Arial" w:hAnsi="Arial" w:cs="Arial"/>
          <w:sz w:val="26"/>
          <w:szCs w:val="26"/>
        </w:rPr>
        <w:t xml:space="preserve">Phong cách Hồ Chí Minh là những đặc trưng giá trị mang đậm dấu ấn Hồ Chí Minh, được thể hiện trong mọi lĩnh vực sống và hoạt động của Người. Phong cách Hồ Chí Minh là một bộ phận quan trọng trong toàn bộ di sản vô giá mà Người để lại cho </w:t>
      </w:r>
      <w:r w:rsidRPr="00265ECB">
        <w:rPr>
          <w:rFonts w:ascii="Arial" w:hAnsi="Arial" w:cs="Arial"/>
          <w:sz w:val="26"/>
          <w:szCs w:val="26"/>
        </w:rPr>
        <w:lastRenderedPageBreak/>
        <w:t>dân tộc ta. Là một chỉnh thể thống nhất, bao gồm phong cách tư duy, phong cách làm việc, phong cách ứng xử, phong cách diễn đạt, phong cách sinh hoạt…</w:t>
      </w:r>
    </w:p>
    <w:p w:rsidR="00265ECB" w:rsidRPr="00265ECB" w:rsidRDefault="00265ECB" w:rsidP="00265ECB">
      <w:pPr>
        <w:pStyle w:val="NormalWeb"/>
        <w:shd w:val="clear" w:color="auto" w:fill="FFFFFF"/>
        <w:spacing w:before="0" w:beforeAutospacing="0" w:after="0" w:afterAutospacing="0" w:line="312" w:lineRule="auto"/>
        <w:ind w:firstLine="720"/>
        <w:rPr>
          <w:rFonts w:ascii="Arial" w:hAnsi="Arial" w:cs="Arial"/>
          <w:sz w:val="26"/>
          <w:szCs w:val="26"/>
        </w:rPr>
      </w:pPr>
    </w:p>
    <w:p w:rsidR="0006254A" w:rsidRDefault="0006254A"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w:t>
      </w:r>
      <w:r w:rsidR="00EC1AA0">
        <w:rPr>
          <w:rFonts w:ascii="Arial" w:hAnsi="Arial" w:cs="Arial"/>
          <w:sz w:val="26"/>
          <w:szCs w:val="26"/>
        </w:rPr>
        <w:t xml:space="preserve"> giao</w:t>
      </w:r>
    </w:p>
    <w:p w:rsidR="00EC1AA0" w:rsidRPr="00204C8E" w:rsidRDefault="00EC1AA0"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06254A" w:rsidRPr="00204C8E"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Style w:val="Strong"/>
          <w:rFonts w:ascii="Arial" w:hAnsi="Arial" w:cs="Arial"/>
          <w:sz w:val="26"/>
          <w:szCs w:val="26"/>
          <w:bdr w:val="none" w:sz="0" w:space="0" w:color="auto" w:frame="1"/>
        </w:rPr>
        <w:t>Thứ hai, người cán bộ cách mạng phải luôn rèn luyện phong cách tư duy khoa học.</w:t>
      </w:r>
    </w:p>
    <w:p w:rsidR="00265ECB" w:rsidRPr="00265ECB" w:rsidRDefault="00265ECB" w:rsidP="00265ECB">
      <w:pPr>
        <w:spacing w:after="0" w:line="312" w:lineRule="auto"/>
        <w:ind w:firstLine="567"/>
        <w:contextualSpacing/>
        <w:jc w:val="both"/>
        <w:rPr>
          <w:rFonts w:ascii="Arial" w:hAnsi="Arial" w:cs="Arial"/>
          <w:sz w:val="26"/>
          <w:szCs w:val="26"/>
        </w:rPr>
      </w:pPr>
      <w:r w:rsidRPr="00265ECB">
        <w:rPr>
          <w:rFonts w:ascii="Arial" w:hAnsi="Arial" w:cs="Arial"/>
          <w:sz w:val="26"/>
          <w:szCs w:val="26"/>
        </w:rPr>
        <w:t xml:space="preserve">Phong cách làm việc khoa học đòi hỏi khi xem xét và quyết định mọi việc đều phải điều tra, nghiên cứu, phân tích toàn diện, phải tôn trọng quy trình ra quyết định, tranh thủ ý kiến của tập thể lãnh đạo và quần chúng. Người chỉ rõ: “Gặp mỗi vấn đề, ta phải đặt câu hỏi: Vì sao có vấn đề này? Xử trí như thế này, kết quả sẽ ra sao? Phải suy tính kỹ lưỡng. Chớ hấp tấp, chớ làm bừa, chớ làm liều. Chớ gặp sao làm vậy”. Việc gì cũng phải điều tra rõ ràng, cẩn thận rồi mới quyết định và thực hiện đến nơi, đến chốn. Đặc biệt, đối với những vấn đề mới, phức tạp có ảnh hưởng lớn tới tổ chức đảng, đơn vị, bộ đội và Nhân dân, cần phải làm thử, làm điểm trước khi quyết định. Tuyệt đối không ra quyết định khi chưa có thông tin đầy đủ, chưa có phương </w:t>
      </w:r>
      <w:proofErr w:type="gramStart"/>
      <w:r w:rsidRPr="00265ECB">
        <w:rPr>
          <w:rFonts w:ascii="Arial" w:hAnsi="Arial" w:cs="Arial"/>
          <w:sz w:val="26"/>
          <w:szCs w:val="26"/>
        </w:rPr>
        <w:t>án</w:t>
      </w:r>
      <w:proofErr w:type="gramEnd"/>
      <w:r w:rsidRPr="00265ECB">
        <w:rPr>
          <w:rFonts w:ascii="Arial" w:hAnsi="Arial" w:cs="Arial"/>
          <w:sz w:val="26"/>
          <w:szCs w:val="26"/>
        </w:rPr>
        <w:t xml:space="preserve"> tính toán hiệu quả. Tránh chủ quan duy ý chí, che giấu khuyết điểm để chạy </w:t>
      </w:r>
      <w:proofErr w:type="gramStart"/>
      <w:r w:rsidRPr="00265ECB">
        <w:rPr>
          <w:rFonts w:ascii="Arial" w:hAnsi="Arial" w:cs="Arial"/>
          <w:sz w:val="26"/>
          <w:szCs w:val="26"/>
        </w:rPr>
        <w:t>theo</w:t>
      </w:r>
      <w:proofErr w:type="gramEnd"/>
      <w:r w:rsidRPr="00265ECB">
        <w:rPr>
          <w:rFonts w:ascii="Arial" w:hAnsi="Arial" w:cs="Arial"/>
          <w:sz w:val="26"/>
          <w:szCs w:val="26"/>
        </w:rPr>
        <w:t xml:space="preserve"> thành tích. </w:t>
      </w:r>
    </w:p>
    <w:p w:rsidR="00265ECB" w:rsidRDefault="00265ECB"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06254A" w:rsidRPr="00204C8E" w:rsidRDefault="0006254A"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p>
    <w:p w:rsidR="0006254A" w:rsidRDefault="0006254A"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lastRenderedPageBreak/>
        <w:t>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EC1AA0" w:rsidRPr="00204C8E" w:rsidRDefault="00EC1AA0"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06254A" w:rsidRPr="00204C8E"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Style w:val="Strong"/>
          <w:rFonts w:ascii="Arial" w:hAnsi="Arial" w:cs="Arial"/>
          <w:sz w:val="26"/>
          <w:szCs w:val="26"/>
          <w:bdr w:val="none" w:sz="0" w:space="0" w:color="auto" w:frame="1"/>
        </w:rPr>
        <w:t>Thứ ba, đối với cán bộ nghiên cứu khoa học phải luôn nêu cao tính đảng, để cao ý thức dân chủ, đoàn kết và giữ nghiêm luật.</w:t>
      </w:r>
    </w:p>
    <w:p w:rsidR="0006254A" w:rsidRPr="00204C8E" w:rsidRDefault="0006254A"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06254A" w:rsidRPr="00204C8E"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Đề cao tính đảng trong thực hiện chức trách, nhiệm vụ ở mọi điều kiện, hoàn cảnh.</w:t>
      </w:r>
      <w:r w:rsidRPr="00204C8E">
        <w:rPr>
          <w:rFonts w:ascii="Arial" w:hAnsi="Arial" w:cs="Arial"/>
          <w:sz w:val="26"/>
          <w:szCs w:val="26"/>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204C8E">
        <w:rPr>
          <w:rFonts w:ascii="Arial" w:hAnsi="Arial" w:cs="Arial"/>
          <w:sz w:val="26"/>
          <w:szCs w:val="26"/>
        </w:rPr>
        <w:t>về</w:t>
      </w:r>
      <w:proofErr w:type="gramEnd"/>
      <w:r w:rsidRPr="00204C8E">
        <w:rPr>
          <w:rFonts w:ascii="Arial" w:hAnsi="Arial" w:cs="Arial"/>
          <w:sz w:val="26"/>
          <w:szCs w:val="26"/>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w:t>
      </w:r>
      <w:r w:rsidRPr="00204C8E">
        <w:rPr>
          <w:rFonts w:ascii="Arial" w:hAnsi="Arial" w:cs="Arial"/>
          <w:sz w:val="26"/>
          <w:szCs w:val="26"/>
        </w:rPr>
        <w:lastRenderedPageBreak/>
        <w:t>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06254A" w:rsidRPr="00204C8E"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Không ngừng rèn luyện phong cách thực tiễn của cán bộ, đảng viên trong công tác lãnh đạo, quản lý và công tác tổ chức.</w:t>
      </w:r>
      <w:r w:rsidRPr="00204C8E">
        <w:rPr>
          <w:rFonts w:ascii="Arial" w:hAnsi="Arial" w:cs="Arial"/>
          <w:sz w:val="26"/>
          <w:szCs w:val="26"/>
        </w:rPr>
        <w:t>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w:t>
      </w:r>
      <w:r w:rsidR="00F879C3">
        <w:rPr>
          <w:rFonts w:ascii="Arial" w:hAnsi="Arial" w:cs="Arial"/>
          <w:sz w:val="26"/>
          <w:szCs w:val="26"/>
        </w:rPr>
        <w:t xml:space="preserve"> thiết thực, có ích</w:t>
      </w:r>
      <w:proofErr w:type="gramStart"/>
      <w:r w:rsidR="00F879C3">
        <w:rPr>
          <w:rFonts w:ascii="Arial" w:hAnsi="Arial" w:cs="Arial"/>
          <w:sz w:val="26"/>
          <w:szCs w:val="26"/>
        </w:rPr>
        <w:t>”</w:t>
      </w:r>
      <w:r w:rsidRPr="00204C8E">
        <w:rPr>
          <w:rFonts w:ascii="Arial" w:hAnsi="Arial" w:cs="Arial"/>
          <w:sz w:val="26"/>
          <w:szCs w:val="26"/>
        </w:rPr>
        <w:t xml:space="preserve"> .</w:t>
      </w:r>
      <w:proofErr w:type="gramEnd"/>
      <w:r w:rsidRPr="00204C8E">
        <w:rPr>
          <w:rFonts w:ascii="Arial" w:hAnsi="Arial" w:cs="Arial"/>
          <w:sz w:val="26"/>
          <w:szCs w:val="26"/>
        </w:rPr>
        <w:t xml:space="preserve">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06254A"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Phát huy dân chủ, giữ vững đoàn kết, kỷ luật trong công tác lãnh dạo, quản lý và trong hoạt động công tấc tổ chức.</w:t>
      </w:r>
      <w:r w:rsidRPr="00204C8E">
        <w:rPr>
          <w:rFonts w:ascii="Arial" w:hAnsi="Arial" w:cs="Arial"/>
          <w:sz w:val="26"/>
          <w:szCs w:val="26"/>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w:t>
      </w:r>
      <w:r w:rsidR="00F879C3">
        <w:rPr>
          <w:rFonts w:ascii="Arial" w:hAnsi="Arial" w:cs="Arial"/>
          <w:sz w:val="26"/>
          <w:szCs w:val="26"/>
        </w:rPr>
        <w:t xml:space="preserve"> của ta không được tích cực”</w:t>
      </w:r>
      <w:r w:rsidRPr="00204C8E">
        <w:rPr>
          <w:rFonts w:ascii="Arial" w:hAnsi="Arial" w:cs="Arial"/>
          <w:sz w:val="26"/>
          <w:szCs w:val="26"/>
        </w:rPr>
        <w:t>.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EC1AA0" w:rsidRPr="00204C8E" w:rsidRDefault="00EC1AA0" w:rsidP="00204C8E">
      <w:pPr>
        <w:pStyle w:val="NormalWeb"/>
        <w:shd w:val="clear" w:color="auto" w:fill="FFFFFF"/>
        <w:spacing w:before="0" w:beforeAutospacing="0" w:after="0" w:afterAutospacing="0" w:line="312" w:lineRule="auto"/>
        <w:jc w:val="both"/>
        <w:rPr>
          <w:rFonts w:ascii="Arial" w:hAnsi="Arial" w:cs="Arial"/>
          <w:sz w:val="26"/>
          <w:szCs w:val="26"/>
        </w:rPr>
      </w:pPr>
    </w:p>
    <w:p w:rsidR="0006254A" w:rsidRPr="00204C8E"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Style w:val="Strong"/>
          <w:rFonts w:ascii="Arial" w:hAnsi="Arial" w:cs="Arial"/>
          <w:sz w:val="26"/>
          <w:szCs w:val="26"/>
          <w:bdr w:val="none" w:sz="0" w:space="0" w:color="auto" w:frame="1"/>
        </w:rPr>
        <w:t>Thứ tư, người cán bộ, đảng viên phải thực sự nêu gương trong rèn luyện phương pháp, tác phong làm việc.</w:t>
      </w:r>
    </w:p>
    <w:p w:rsidR="00265ECB" w:rsidRPr="00B6445A" w:rsidRDefault="00265ECB" w:rsidP="00265ECB">
      <w:pPr>
        <w:spacing w:after="0" w:line="312" w:lineRule="auto"/>
        <w:ind w:firstLine="567"/>
        <w:contextualSpacing/>
        <w:jc w:val="both"/>
        <w:rPr>
          <w:rFonts w:ascii="Arial" w:hAnsi="Arial" w:cs="Arial"/>
          <w:sz w:val="26"/>
          <w:szCs w:val="26"/>
        </w:rPr>
      </w:pPr>
      <w:r w:rsidRPr="00265ECB">
        <w:rPr>
          <w:rFonts w:ascii="Arial" w:hAnsi="Arial" w:cs="Arial"/>
          <w:sz w:val="26"/>
          <w:szCs w:val="26"/>
        </w:rPr>
        <w:t xml:space="preserve">Theo Hồ Chí Minh, mỗi cán bộ, đảng viên đều phải làm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w:t>
      </w:r>
      <w:r w:rsidRPr="00B6445A">
        <w:rPr>
          <w:rFonts w:ascii="Arial" w:hAnsi="Arial" w:cs="Arial"/>
          <w:sz w:val="26"/>
          <w:szCs w:val="26"/>
        </w:rPr>
        <w:t xml:space="preserve">trong anh em, và khi đi công tác, gắng làm gương cho dân”.     </w:t>
      </w:r>
    </w:p>
    <w:p w:rsidR="00B6445A" w:rsidRPr="00B6445A" w:rsidRDefault="00265ECB" w:rsidP="00265ECB">
      <w:pPr>
        <w:pStyle w:val="NormalWeb"/>
        <w:shd w:val="clear" w:color="auto" w:fill="FFFFFF"/>
        <w:spacing w:before="0" w:beforeAutospacing="0" w:after="0" w:afterAutospacing="0" w:line="312" w:lineRule="auto"/>
        <w:ind w:firstLine="720"/>
        <w:jc w:val="both"/>
        <w:rPr>
          <w:rFonts w:ascii="Arial" w:hAnsi="Arial" w:cs="Arial"/>
          <w:sz w:val="26"/>
          <w:szCs w:val="26"/>
        </w:rPr>
      </w:pPr>
      <w:r w:rsidRPr="00B6445A">
        <w:rPr>
          <w:rFonts w:ascii="Arial" w:hAnsi="Arial" w:cs="Arial"/>
          <w:sz w:val="26"/>
          <w:szCs w:val="26"/>
        </w:rPr>
        <w:lastRenderedPageBreak/>
        <w:t>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r w:rsidRPr="00B6445A">
        <w:rPr>
          <w:rFonts w:ascii="Arial" w:hAnsi="Arial" w:cs="Arial"/>
          <w:sz w:val="26"/>
          <w:szCs w:val="26"/>
        </w:rPr>
        <w:tab/>
      </w:r>
    </w:p>
    <w:p w:rsidR="0006254A" w:rsidRPr="00204C8E" w:rsidRDefault="0006254A" w:rsidP="00265ECB">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 Theo Chủ tịch Hồ Chí Minh, việc nêu gương của cán bộ, đảng viên có tác dụng giáo dục quần chúng rất cao. Người thường xuyên nhắc nhở và yêu cầu mỗi cán bộ, đảng viên “Tự mình phải chính trước, mới giúp được ng</w:t>
      </w:r>
      <w:r w:rsidR="00F879C3">
        <w:rPr>
          <w:rFonts w:ascii="Arial" w:hAnsi="Arial" w:cs="Arial"/>
          <w:sz w:val="26"/>
          <w:szCs w:val="26"/>
        </w:rPr>
        <w:t xml:space="preserve">ười khác chính” </w:t>
      </w:r>
      <w:r w:rsidRPr="00204C8E">
        <w:rPr>
          <w:rFonts w:ascii="Arial" w:hAnsi="Arial" w:cs="Arial"/>
          <w:sz w:val="26"/>
          <w:szCs w:val="26"/>
        </w:rPr>
        <w:t>và “một tấm gương sống còn có giá trị hơn một tr</w:t>
      </w:r>
      <w:r w:rsidR="00F879C3">
        <w:rPr>
          <w:rFonts w:ascii="Arial" w:hAnsi="Arial" w:cs="Arial"/>
          <w:sz w:val="26"/>
          <w:szCs w:val="26"/>
        </w:rPr>
        <w:t>ăm bài diễn văn tuyên truyền”</w:t>
      </w:r>
      <w:r w:rsidRPr="00204C8E">
        <w:rPr>
          <w:rFonts w:ascii="Arial" w:hAnsi="Arial" w:cs="Arial"/>
          <w:sz w:val="26"/>
          <w:szCs w:val="26"/>
        </w:rPr>
        <w:t>.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EC1AA0"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p>
    <w:p w:rsidR="00751CAA" w:rsidRDefault="00F879C3" w:rsidP="00751CAA">
      <w:pPr>
        <w:pStyle w:val="NormalWeb"/>
        <w:shd w:val="clear" w:color="auto" w:fill="FFFFFF"/>
        <w:spacing w:before="0" w:beforeAutospacing="0" w:after="0" w:afterAutospacing="0" w:line="312" w:lineRule="auto"/>
        <w:ind w:firstLine="720"/>
        <w:jc w:val="both"/>
        <w:rPr>
          <w:rFonts w:ascii="Arial" w:hAnsi="Arial" w:cs="Arial"/>
          <w:sz w:val="26"/>
          <w:szCs w:val="26"/>
        </w:rPr>
      </w:pPr>
      <w:r w:rsidRPr="00D53CBB">
        <w:rPr>
          <w:rFonts w:ascii="Arial" w:hAnsi="Arial" w:cs="Arial"/>
          <w:b/>
          <w:sz w:val="26"/>
          <w:szCs w:val="26"/>
        </w:rPr>
        <w:t>Kết luận:</w:t>
      </w:r>
      <w:r>
        <w:rPr>
          <w:rFonts w:ascii="Arial" w:hAnsi="Arial" w:cs="Arial"/>
          <w:sz w:val="26"/>
          <w:szCs w:val="26"/>
        </w:rPr>
        <w:t xml:space="preserve"> Qua học tập về x</w:t>
      </w:r>
      <w:r>
        <w:rPr>
          <w:rFonts w:ascii="Arial" w:hAnsi="Arial" w:cs="Arial"/>
          <w:color w:val="000000"/>
          <w:spacing w:val="6"/>
          <w:sz w:val="26"/>
          <w:szCs w:val="26"/>
        </w:rPr>
        <w:t>ây dựng phong cách, tác phong công tác của người đứng đầu, của cán bộ, đảng viên trong học tập và làm theo tấm gương đạo đức, phong cách Hồ Chí Minh</w:t>
      </w:r>
      <w:r w:rsidR="00EE644C">
        <w:rPr>
          <w:rFonts w:ascii="Arial" w:hAnsi="Arial" w:cs="Arial"/>
          <w:color w:val="000000"/>
          <w:spacing w:val="6"/>
          <w:sz w:val="26"/>
          <w:szCs w:val="26"/>
        </w:rPr>
        <w:t>, tôi rất tâm đắc với quyết tâm học tập theo và làm theo tấm gương</w:t>
      </w:r>
      <w:r w:rsidR="002214D5">
        <w:rPr>
          <w:rFonts w:ascii="Arial" w:hAnsi="Arial" w:cs="Arial"/>
          <w:color w:val="000000"/>
          <w:spacing w:val="6"/>
          <w:sz w:val="26"/>
          <w:szCs w:val="26"/>
        </w:rPr>
        <w:t xml:space="preserve"> của Bác</w:t>
      </w:r>
      <w:r w:rsidR="00751CAA">
        <w:rPr>
          <w:rFonts w:ascii="Arial" w:hAnsi="Arial" w:cs="Arial"/>
          <w:color w:val="000000"/>
          <w:spacing w:val="6"/>
          <w:sz w:val="26"/>
          <w:szCs w:val="26"/>
        </w:rPr>
        <w:t>, luôn</w:t>
      </w:r>
      <w:r w:rsidR="00751CAA" w:rsidRPr="00751CAA">
        <w:rPr>
          <w:rFonts w:ascii="Arial" w:hAnsi="Arial" w:cs="Arial"/>
          <w:sz w:val="26"/>
          <w:szCs w:val="26"/>
        </w:rPr>
        <w:t xml:space="preserve"> </w:t>
      </w:r>
      <w:r w:rsidR="00751CAA" w:rsidRPr="00204C8E">
        <w:rPr>
          <w:rFonts w:ascii="Arial" w:hAnsi="Arial" w:cs="Arial"/>
          <w:sz w:val="26"/>
          <w:szCs w:val="26"/>
        </w:rPr>
        <w:t>thực hiệ</w:t>
      </w:r>
      <w:r w:rsidR="00751CAA">
        <w:rPr>
          <w:rFonts w:ascii="Arial" w:hAnsi="Arial" w:cs="Arial"/>
          <w:sz w:val="26"/>
          <w:szCs w:val="26"/>
        </w:rPr>
        <w:t>n tốt phương châm mà Chủ tịch Hồ</w:t>
      </w:r>
      <w:r w:rsidR="00751CAA" w:rsidRPr="00204C8E">
        <w:rPr>
          <w:rFonts w:ascii="Arial" w:hAnsi="Arial" w:cs="Arial"/>
          <w:sz w:val="26"/>
          <w:szCs w:val="26"/>
        </w:rPr>
        <w:t xml:space="preserve"> Chí Minh đã nêu: “nói p</w:t>
      </w:r>
      <w:r w:rsidR="00751CAA">
        <w:rPr>
          <w:rFonts w:ascii="Arial" w:hAnsi="Arial" w:cs="Arial"/>
          <w:sz w:val="26"/>
          <w:szCs w:val="26"/>
        </w:rPr>
        <w:t>hải đi đôi với làm”. Luôn tự học tập, rèn luyên, nâng cao trình độ chuyên môn, nghiệp vụ, luôn tìm tòi, áp dụng các</w:t>
      </w:r>
      <w:r w:rsidR="00751CAA" w:rsidRPr="00204C8E">
        <w:rPr>
          <w:rFonts w:ascii="Arial" w:hAnsi="Arial" w:cs="Arial"/>
          <w:sz w:val="26"/>
          <w:szCs w:val="26"/>
        </w:rPr>
        <w:t xml:space="preserve"> phương pháp</w:t>
      </w:r>
      <w:r w:rsidR="00751CAA">
        <w:rPr>
          <w:rFonts w:ascii="Arial" w:hAnsi="Arial" w:cs="Arial"/>
          <w:sz w:val="26"/>
          <w:szCs w:val="26"/>
        </w:rPr>
        <w:t xml:space="preserve"> giảng dạy tích cực hóa người học</w:t>
      </w:r>
      <w:r w:rsidR="00751CAA" w:rsidRPr="00204C8E">
        <w:rPr>
          <w:rFonts w:ascii="Arial" w:hAnsi="Arial" w:cs="Arial"/>
          <w:sz w:val="26"/>
          <w:szCs w:val="26"/>
        </w:rPr>
        <w:t xml:space="preserve">, </w:t>
      </w:r>
      <w:r w:rsidR="00751CAA">
        <w:rPr>
          <w:rFonts w:ascii="Arial" w:hAnsi="Arial" w:cs="Arial"/>
          <w:sz w:val="26"/>
          <w:szCs w:val="26"/>
        </w:rPr>
        <w:t xml:space="preserve">rèn luyện </w:t>
      </w:r>
      <w:r w:rsidR="00751CAA" w:rsidRPr="00204C8E">
        <w:rPr>
          <w:rFonts w:ascii="Arial" w:hAnsi="Arial" w:cs="Arial"/>
          <w:sz w:val="26"/>
          <w:szCs w:val="26"/>
        </w:rPr>
        <w:t>tác phong làm việc</w:t>
      </w:r>
      <w:r w:rsidR="00751CAA">
        <w:rPr>
          <w:rFonts w:ascii="Arial" w:hAnsi="Arial" w:cs="Arial"/>
          <w:sz w:val="26"/>
          <w:szCs w:val="26"/>
        </w:rPr>
        <w:t xml:space="preserve"> khoa học, thiết thực, hiệu quả nhằm đào tạo ra nguồn nhân lực có chất lượng cao, đáp ứng được các công việc trong thời đại công nghiệp.</w:t>
      </w:r>
    </w:p>
    <w:p w:rsidR="00F057DF" w:rsidRDefault="00F057DF" w:rsidP="00751CAA">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F057DF" w:rsidRDefault="00F057DF" w:rsidP="00F057DF">
      <w:pPr>
        <w:widowControl w:val="0"/>
        <w:spacing w:beforeLines="50" w:before="120" w:afterLines="50" w:after="120"/>
        <w:jc w:val="right"/>
        <w:rPr>
          <w:rFonts w:ascii="Arial" w:hAnsi="Arial" w:cs="Arial"/>
          <w:i/>
          <w:iCs/>
          <w:color w:val="000000"/>
          <w:sz w:val="24"/>
          <w:szCs w:val="24"/>
        </w:rPr>
      </w:pPr>
      <w:r w:rsidRPr="00C23EE4">
        <w:rPr>
          <w:rFonts w:ascii="Arial" w:hAnsi="Arial" w:cs="Arial"/>
          <w:i/>
          <w:iCs/>
          <w:color w:val="000000"/>
          <w:sz w:val="24"/>
          <w:szCs w:val="24"/>
        </w:rPr>
        <w:t xml:space="preserve">TP.HCM, ngày </w:t>
      </w:r>
      <w:proofErr w:type="gramStart"/>
      <w:r w:rsidRPr="00C23EE4">
        <w:rPr>
          <w:rFonts w:ascii="Arial" w:hAnsi="Arial" w:cs="Arial"/>
          <w:i/>
          <w:iCs/>
          <w:color w:val="000000"/>
          <w:sz w:val="24"/>
          <w:szCs w:val="24"/>
        </w:rPr>
        <w:t>10  tháng</w:t>
      </w:r>
      <w:proofErr w:type="gramEnd"/>
      <w:r w:rsidRPr="00C23EE4">
        <w:rPr>
          <w:rFonts w:ascii="Arial" w:hAnsi="Arial" w:cs="Arial"/>
          <w:i/>
          <w:iCs/>
          <w:color w:val="000000"/>
          <w:sz w:val="24"/>
          <w:szCs w:val="24"/>
        </w:rPr>
        <w:t xml:space="preserve"> 07 năm 2018</w:t>
      </w:r>
    </w:p>
    <w:p w:rsidR="00F057DF" w:rsidRPr="00F057DF" w:rsidRDefault="00F057DF" w:rsidP="00F057DF">
      <w:pPr>
        <w:widowControl w:val="0"/>
        <w:spacing w:beforeLines="50" w:before="120" w:afterLines="50" w:after="120"/>
        <w:ind w:left="5040" w:firstLine="720"/>
        <w:jc w:val="center"/>
        <w:rPr>
          <w:rFonts w:ascii="Arial" w:hAnsi="Arial" w:cs="Arial"/>
          <w:iCs/>
          <w:color w:val="000000"/>
          <w:kern w:val="2"/>
          <w:sz w:val="24"/>
          <w:szCs w:val="24"/>
          <w:lang w:eastAsia="zh-CN"/>
        </w:rPr>
      </w:pPr>
      <w:r w:rsidRPr="00F057DF">
        <w:rPr>
          <w:rFonts w:ascii="Arial" w:hAnsi="Arial" w:cs="Arial"/>
          <w:iCs/>
          <w:color w:val="000000"/>
          <w:kern w:val="2"/>
          <w:sz w:val="24"/>
          <w:szCs w:val="24"/>
          <w:lang w:eastAsia="zh-CN"/>
        </w:rPr>
        <w:t>Thực hiện</w:t>
      </w:r>
    </w:p>
    <w:p w:rsidR="00F057DF" w:rsidRPr="00F057DF" w:rsidRDefault="00F057DF" w:rsidP="00F057DF">
      <w:pPr>
        <w:widowControl w:val="0"/>
        <w:spacing w:beforeLines="50" w:before="120" w:afterLines="50" w:after="120"/>
        <w:jc w:val="right"/>
        <w:rPr>
          <w:rFonts w:ascii="Arial" w:hAnsi="Arial" w:cs="Arial"/>
          <w:iCs/>
          <w:color w:val="000000"/>
          <w:kern w:val="2"/>
          <w:sz w:val="24"/>
          <w:szCs w:val="24"/>
          <w:lang w:eastAsia="zh-CN"/>
        </w:rPr>
      </w:pPr>
    </w:p>
    <w:p w:rsidR="00F057DF" w:rsidRPr="00F057DF" w:rsidRDefault="00F057DF" w:rsidP="00F057DF">
      <w:pPr>
        <w:widowControl w:val="0"/>
        <w:spacing w:beforeLines="50" w:before="120" w:afterLines="50" w:after="120"/>
        <w:jc w:val="right"/>
        <w:rPr>
          <w:rFonts w:ascii="Arial" w:hAnsi="Arial" w:cs="Arial"/>
          <w:iCs/>
          <w:color w:val="000000"/>
          <w:kern w:val="2"/>
          <w:sz w:val="24"/>
          <w:szCs w:val="24"/>
          <w:lang w:eastAsia="zh-CN"/>
        </w:rPr>
      </w:pPr>
    </w:p>
    <w:p w:rsidR="00F057DF" w:rsidRPr="00F057DF" w:rsidRDefault="00F057DF" w:rsidP="00F057DF">
      <w:pPr>
        <w:widowControl w:val="0"/>
        <w:spacing w:beforeLines="50" w:before="120" w:afterLines="50" w:after="120"/>
        <w:ind w:left="5040" w:firstLine="720"/>
        <w:jc w:val="center"/>
        <w:rPr>
          <w:rFonts w:ascii="Arial" w:hAnsi="Arial" w:cs="Arial"/>
          <w:iCs/>
          <w:color w:val="000000"/>
          <w:kern w:val="2"/>
          <w:sz w:val="24"/>
          <w:szCs w:val="24"/>
          <w:lang w:eastAsia="zh-CN"/>
        </w:rPr>
      </w:pPr>
      <w:r w:rsidRPr="00F057DF">
        <w:rPr>
          <w:rFonts w:ascii="Arial" w:hAnsi="Arial" w:cs="Arial"/>
          <w:iCs/>
          <w:color w:val="000000"/>
          <w:kern w:val="2"/>
          <w:sz w:val="24"/>
          <w:szCs w:val="24"/>
          <w:lang w:eastAsia="zh-CN"/>
        </w:rPr>
        <w:t>Đỗ Thị Phương Khanh</w:t>
      </w:r>
    </w:p>
    <w:p w:rsidR="007E7ABB" w:rsidRPr="00FB02C0" w:rsidRDefault="007E7ABB">
      <w:pPr>
        <w:rPr>
          <w:rFonts w:ascii="Arial" w:hAnsi="Arial" w:cs="Arial"/>
          <w:color w:val="000000"/>
          <w:spacing w:val="6"/>
          <w:sz w:val="26"/>
          <w:szCs w:val="26"/>
        </w:rPr>
      </w:pPr>
      <w:bookmarkStart w:id="0" w:name="_GoBack"/>
      <w:bookmarkEnd w:id="0"/>
    </w:p>
    <w:sectPr w:rsidR="007E7ABB" w:rsidRPr="00FB02C0" w:rsidSect="00235D84">
      <w:pgSz w:w="11907" w:h="16840" w:code="9"/>
      <w:pgMar w:top="1021"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hideSpellingErrors/>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BDA"/>
    <w:rsid w:val="0006254A"/>
    <w:rsid w:val="00065E8D"/>
    <w:rsid w:val="000D033F"/>
    <w:rsid w:val="00173412"/>
    <w:rsid w:val="001F6043"/>
    <w:rsid w:val="00204C8E"/>
    <w:rsid w:val="002214D5"/>
    <w:rsid w:val="00235D84"/>
    <w:rsid w:val="00265ECB"/>
    <w:rsid w:val="00430123"/>
    <w:rsid w:val="00463BDA"/>
    <w:rsid w:val="00557E34"/>
    <w:rsid w:val="00570125"/>
    <w:rsid w:val="00613865"/>
    <w:rsid w:val="00751CAA"/>
    <w:rsid w:val="007E7ABB"/>
    <w:rsid w:val="008E5762"/>
    <w:rsid w:val="009F26B8"/>
    <w:rsid w:val="00B368F7"/>
    <w:rsid w:val="00B6445A"/>
    <w:rsid w:val="00C23EE4"/>
    <w:rsid w:val="00C2671A"/>
    <w:rsid w:val="00CE118F"/>
    <w:rsid w:val="00D53CBB"/>
    <w:rsid w:val="00D86458"/>
    <w:rsid w:val="00D97E6C"/>
    <w:rsid w:val="00E16DFF"/>
    <w:rsid w:val="00EC1AA0"/>
    <w:rsid w:val="00EE644C"/>
    <w:rsid w:val="00F057DF"/>
    <w:rsid w:val="00F15D7B"/>
    <w:rsid w:val="00F879C3"/>
    <w:rsid w:val="00FB0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89FED4-1445-4297-A859-345A6E8D8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D84"/>
    <w:pPr>
      <w:spacing w:after="200" w:line="276" w:lineRule="auto"/>
    </w:pPr>
    <w:rPr>
      <w:rFonts w:asciiTheme="minorHAnsi" w:hAnsiTheme="minorHAnsi"/>
      <w:sz w:val="22"/>
    </w:rPr>
  </w:style>
  <w:style w:type="paragraph" w:styleId="Heading1">
    <w:name w:val="heading 1"/>
    <w:basedOn w:val="Normal"/>
    <w:next w:val="Normal"/>
    <w:link w:val="Heading1Char"/>
    <w:qFormat/>
    <w:rsid w:val="00265ECB"/>
    <w:pPr>
      <w:keepNext/>
      <w:spacing w:after="0" w:line="240" w:lineRule="auto"/>
      <w:ind w:firstLine="567"/>
      <w:jc w:val="both"/>
      <w:outlineLvl w:val="0"/>
    </w:pPr>
    <w:rPr>
      <w:rFonts w:ascii=".VnTime" w:eastAsia="Times New Roman" w:hAnsi=".VnTime"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254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254A"/>
    <w:rPr>
      <w:b/>
      <w:bCs/>
    </w:rPr>
  </w:style>
  <w:style w:type="character" w:styleId="Emphasis">
    <w:name w:val="Emphasis"/>
    <w:basedOn w:val="DefaultParagraphFont"/>
    <w:uiPriority w:val="20"/>
    <w:qFormat/>
    <w:rsid w:val="0006254A"/>
    <w:rPr>
      <w:i/>
      <w:iCs/>
    </w:rPr>
  </w:style>
  <w:style w:type="character" w:customStyle="1" w:styleId="Heading1Char">
    <w:name w:val="Heading 1 Char"/>
    <w:basedOn w:val="DefaultParagraphFont"/>
    <w:link w:val="Heading1"/>
    <w:rsid w:val="00265ECB"/>
    <w:rPr>
      <w:rFonts w:ascii=".VnTime" w:eastAsia="Times New Roman" w:hAnsi=".VnTime" w:cs="Times New Roman"/>
      <w:b/>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37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PhuongKhanh</dc:creator>
  <cp:keywords/>
  <dc:description/>
  <cp:lastModifiedBy>PhuongKhanh</cp:lastModifiedBy>
  <cp:revision>80</cp:revision>
  <dcterms:created xsi:type="dcterms:W3CDTF">2018-07-18T04:16:00Z</dcterms:created>
  <dcterms:modified xsi:type="dcterms:W3CDTF">2018-07-18T05:46:00Z</dcterms:modified>
</cp:coreProperties>
</file>